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891B2"/>
          <w:sz w:val="16"/>
          <w:szCs w:val="16"/>
          <w:b w:val="1"/>
          <w:bCs w:val="1"/>
          <w:smallCaps w:val="0"/>
          <w:caps w:val="1"/>
        </w:rPr>
        <w:t xml:space="preserve">TASKGRID</w:t>
      </w:r>
    </w:p>
    <w:p>
      <w:pPr>
        <w:pStyle w:val="Heading1"/>
      </w:pPr>
      <w:bookmarkStart w:id="0" w:name="_Toc0"/>
      <w:r>
        <w:t>Jira Alternative Task Tracker Software</w:t>
      </w:r>
      <w:bookmarkEnd w:id="0"/>
    </w:p>
    <w:p>
      <w:pPr>
        <w:spacing w:after="80"/>
      </w:pPr>
      <w:r>
        <w:rPr>
          <w:color w:val="41636C"/>
          <w:sz w:val="24"/>
          <w:szCs w:val="24"/>
        </w:rPr>
        <w:t xml:space="preserve">Explore task tracker software alternatives to Jira with simpler workflows, better UX, and collaboration tools.</w:t>
      </w:r>
    </w:p>
    <w:p>
      <w:pPr>
        <w:spacing w:after="200"/>
      </w:pPr>
      <w:r>
        <w:rPr>
          <w:color w:val="41636C"/>
          <w:sz w:val="18"/>
          <w:szCs w:val="18"/>
        </w:rPr>
        <w:t xml:space="preserve">Naomi Ridgeway, Senior Editor · 30.04.2026</w:t>
      </w:r>
    </w:p>
    <w:p>
      <w:pPr>
        <w:spacing w:after="200"/>
        <w:shd w:val="clear" w:fill="CFFAFE"/>
      </w:pPr>
      <w:r>
        <w:rPr>
          <w:color w:val="0891B2"/>
          <w:b w:val="1"/>
          <w:bCs w:val="1"/>
        </w:rPr>
        <w:t xml:space="preserve">TL;DR  </w:t>
      </w:r>
      <w:r>
        <w:rPr>
          <w:sz w:val="20"/>
          <w:szCs w:val="20"/>
        </w:rPr>
        <w:t xml:space="preserve">Jira remains the default in many engineering orgs, but the 2026 alternative landscape is more credible than at any point in the last decade. Linear, Shortcut, and Height target software teams that want speed and keyboard-driven UIs. ClickUp and Notion suit hybrid teams. OpenProject, Plane, and Tuleap give regulated and budget-sensitive buyers an open-source path. The right choice depends on team size, deployment model, and how much Jira customisation actually maps to native features elsewhere. This page compares onboarding time, daily speed, mobile maturity, and collaboration depth across the main alternatives, then maps each option to a team profile rather than declaring a single winner.</w:t>
      </w:r>
    </w:p>
    <w:p>
      <w:pPr>
        <w:pStyle w:val="Heading2"/>
      </w:pPr>
      <w:bookmarkStart w:id="1" w:name="_Toc1"/>
      <w:r>
        <w:t>Why Teams Look Beyond Jira</w:t>
      </w:r>
      <w:bookmarkEnd w:id="1"/>
    </w:p>
    <w:p>
      <w:pPr>
        <w:spacing w:after="80"/>
      </w:pPr>
      <w:r>
        <w:rPr>
          <w:b w:val="1"/>
          <w:bCs w:val="1"/>
        </w:rPr>
        <w:t xml:space="preserve">Jira is the safest political choice in a tooling review, which is part of why teams quietly outgrow it. The friction points are predictable and worth naming before the alternatives.</w:t>
      </w:r>
    </w:p>
    <w:p>
      <w:pPr/>
      <w:r>
        <w:rPr/>
        <w:t xml:space="preserve">Three pressures push teams to evaluate a Jira alternative: configuration overhead, post-2024 pricing changes, and UX friction for the non-engineers who increasingly live in the same boards.</w:t>
      </w:r>
    </w:p>
    <w:p>
      <w:pPr>
        <w:pStyle w:val="Heading3"/>
      </w:pPr>
      <w:r>
        <w:rPr/>
        <w:t xml:space="preserve">Complexity, learning curve, and admin overhead</w:t>
      </w:r>
    </w:p>
    <w:p>
      <w:pPr/>
      <w:r>
        <w:rPr/>
        <w:t xml:space="preserve">Jira's flexibility is also its tax. A mid-sized project with custom workflows, screens, fields, and permission schemes typically needs a part-time admin. Teams discover this when the admin leaves and the next person inherits a workflow they cannot safely change. Lighter project tracking software like Linear or Shortcut takes a different stance: fewer knobs, faster decisions.</w:t>
      </w:r>
    </w:p>
    <w:p>
      <w:pPr>
        <w:pStyle w:val="Heading3"/>
      </w:pPr>
      <w:r>
        <w:rPr/>
        <w:t xml:space="preserve">Pricing changes after Atlassian's Data Center wind-down</w:t>
      </w:r>
    </w:p>
    <w:p>
      <w:pPr/>
      <w:r>
        <w:rPr/>
        <w:t xml:space="preserve">Atlassian Server reached End of Life on February 15, 2024 — that line is gone. Data Center is the current on-prem line, and Atlassian published its retirement schedule: new license sales end March 30, 2026; existing customer renewals stop in 2028; full EOL (read-only mode) on February 28, 2029. The pricing implication for any team still on Data Center: per-seat costs typically increase as Cloud migration becomes the only forward path, and one-off Server-era marketplace purchases become recurring Cloud subscriptions. For teams with 200+ seats, the next renewal is large enough to justify a real evaluation rather than a rubber stamp.</w:t>
      </w:r>
    </w:p>
    <w:p>
      <w:pPr>
        <w:numPr>
          <w:ilvl w:val="0"/>
          <w:numId w:val="3"/>
        </w:numPr>
      </w:pPr>
      <w:r>
        <w:rPr/>
        <w:t xml:space="preserve">Data Center new-license cutoff: March 30, 2026 — after that, only existing customers can renew.</w:t>
      </w:r>
    </w:p>
    <w:p>
      <w:pPr>
        <w:numPr>
          <w:ilvl w:val="0"/>
          <w:numId w:val="3"/>
        </w:numPr>
      </w:pPr>
      <w:r>
        <w:rPr/>
        <w:t xml:space="preserve">Data Center renewals stop in 2028; products go read-only on February 28, 2029.</w:t>
      </w:r>
    </w:p>
    <w:p>
      <w:pPr>
        <w:numPr>
          <w:ilvl w:val="0"/>
          <w:numId w:val="3"/>
        </w:numPr>
      </w:pPr>
      <w:r>
        <w:rPr/>
        <w:t xml:space="preserve">Marketplace apps repriced as Cloud subscriptions widen the total bill against pre-2024 Server economics.</w:t>
      </w:r>
    </w:p>
    <w:p>
      <w:pPr>
        <w:numPr>
          <w:ilvl w:val="0"/>
          <w:numId w:val="3"/>
        </w:numPr>
      </w:pPr>
      <w:r>
        <w:rPr/>
        <w:t xml:space="preserve">Bitbucket Data Center has a dual-license exception available mid-2026 — different timeline from the rest of Data Center.</w:t>
      </w:r>
    </w:p>
    <w:p>
      <w:pPr/>
      <w:r>
        <w:rPr>
          <w:i w:val="1"/>
          <w:iCs w:val="1"/>
        </w:rPr>
        <w:t xml:space="preserve">Atlassian EOL dates verified against the official lifecycle page on May 13, 2026. Treat any dates from older blog posts with skepticism.</w:t>
      </w:r>
    </w:p>
    <w:p>
      <w:pPr>
        <w:pStyle w:val="Heading3"/>
      </w:pPr>
      <w:r>
        <w:rPr/>
        <w:t xml:space="preserve">UX friction that drives non-engineers away</w:t>
      </w:r>
    </w:p>
    <w:p>
      <w:pPr/>
      <w:r>
        <w:rPr/>
        <w:t xml:space="preserve">Designers, PMs, and customer-success teams who live in Jira boards often migrate their real work to Notion, Linear, or ClickUp and treat Jira as a write-only system. The signal that a Jira alternative is worth a serious look is when half the team has already adopted a parallel tool informally.</w:t>
      </w:r>
    </w:p>
    <w:p>
      <w:pPr/>
      <w:r>
        <w:rPr/>
        <w:t xml:space="preserve">If a Jira admin has been the sole point of failure for sprint changes for over a year, the cost of an alternative is no longer the migration — it is the bus factor on the current system.</w:t>
      </w:r>
    </w:p>
    <w:p>
      <w:pPr>
        <w:spacing w:before="60" w:after="160"/>
      </w:pPr>
      <w:r>
        <w:rPr>
          <w:color w:val="41636C"/>
          <w:i w:val="1"/>
          <w:iCs w:val="1"/>
        </w:rPr>
        <w:t xml:space="preserve">Configuration drag, Cloud-era pricing, and parallel shadow tools are the three early signals that a Jira evaluation is overdue.</w:t>
      </w:r>
    </w:p>
    <w:p>
      <w:pPr>
        <w:pStyle w:val="Heading2"/>
      </w:pPr>
      <w:bookmarkStart w:id="2" w:name="_Toc2"/>
      <w:r>
        <w:t>Simpler Agile Workflow Tools</w:t>
      </w:r>
      <w:bookmarkEnd w:id="2"/>
    </w:p>
    <w:p>
      <w:pPr>
        <w:spacing w:after="80"/>
      </w:pPr>
      <w:r>
        <w:rPr>
          <w:b w:val="1"/>
          <w:bCs w:val="1"/>
        </w:rPr>
        <w:t xml:space="preserve">The simpler-than-Jira category split into three lanes: engineering-first tools like Linear and Shortcut, hybrid platforms like ClickUp and Notion, and open-source options for teams that want to self-host an agile task management stack.</w:t>
      </w:r>
    </w:p>
    <w:p>
      <w:pPr/>
      <w:r>
        <w:rPr/>
        <w:t xml:space="preserve">Each lane optimises for a different buyer, so the question is less which is best and more which lane the team belongs in.</w:t>
      </w:r>
    </w:p>
    <w:p>
      <w:pPr>
        <w:pStyle w:val="Heading3"/>
      </w:pPr>
      <w:r>
        <w:rPr/>
        <w:t xml:space="preserve">Linear, Shortcut, and Height for software teams</w:t>
      </w:r>
    </w:p>
    <w:p>
      <w:pPr/>
      <w:r>
        <w:rPr/>
        <w:t xml:space="preserve">Linear sets the bar for keyboard-driven engineering workflow. Shortcut (formerly Clubhouse) sits close, with stronger writing and docs. Height brings AI-native triage with a chat-first UI. All three import cleanly from Jira and provide GitHub, GitLab, and Bitbucket links comparable to or better than Jira's.</w:t>
      </w:r>
    </w:p>
    <w:p>
      <w:pPr>
        <w:pStyle w:val="Heading3"/>
      </w:pPr>
      <w:r>
        <w:rPr/>
        <w:t xml:space="preserve">Notion and ClickUp for hybrid teams</w:t>
      </w:r>
    </w:p>
    <w:p>
      <w:pPr/>
      <w:r>
        <w:rPr/>
        <w:t xml:space="preserve">For teams where engineering, design, marketing, and ops share the same tracker, Notion and ClickUp absorb more workflows under one roof. The trade is depth versus breadth: native engineering features are weaker than Linear's, but cross-functional collaboration is stronger than Jira's.</w:t>
      </w:r>
    </w:p>
    <w:p>
      <w:pPr>
        <w:pStyle w:val="Heading3"/>
      </w:pPr>
      <w:r>
        <w:rPr/>
        <w:t xml:space="preserve">Open-source picks: OpenProject, Plane, Tuleap</w:t>
      </w:r>
    </w:p>
    <w:p>
      <w:pPr/>
      <w:r>
        <w:rPr/>
        <w:t xml:space="preserve">OpenProject ships a feature-complete Gantt and agile suite under AGPL. Plane offers a Linear-style UX with a self-host option. Tuleap targets regulated buyers with ALM, document control, and traceability. All three matter to teams whose procurement or data-residency rules push toward self-hosted.</w:t>
      </w:r>
    </w:p>
    <w:p>
      <w:pPr>
        <w:numPr>
          <w:ilvl w:val="0"/>
          <w:numId w:val="4"/>
        </w:numPr>
      </w:pPr>
      <w:r>
        <w:rPr/>
        <w:t xml:space="preserve">OpenProject — strongest Gantt and traditional PM features.</w:t>
      </w:r>
    </w:p>
    <w:p>
      <w:pPr>
        <w:numPr>
          <w:ilvl w:val="0"/>
          <w:numId w:val="4"/>
        </w:numPr>
      </w:pPr>
      <w:r>
        <w:rPr/>
        <w:t xml:space="preserve">Plane — closest in feel to Linear, with active development cadence.</w:t>
      </w:r>
    </w:p>
    <w:p>
      <w:pPr>
        <w:numPr>
          <w:ilvl w:val="0"/>
          <w:numId w:val="4"/>
        </w:numPr>
      </w:pPr>
      <w:r>
        <w:rPr/>
        <w:t xml:space="preserve">Tuleap — strongest fit for regulated software development.</w:t>
      </w:r>
    </w:p>
    <w:p>
      <w:pPr>
        <w:spacing w:before="60" w:after="160"/>
      </w:pPr>
      <w:r>
        <w:rPr>
          <w:color w:val="41636C"/>
          <w:i w:val="1"/>
          <w:iCs w:val="1"/>
        </w:rPr>
        <w:t xml:space="preserve">The simpler-than-Jira market split into engineering-first, hybrid, and open-source lanes — pick the lane before picking the tool.</w:t>
      </w:r>
    </w:p>
    <w:p>
      <w:pPr>
        <w:pStyle w:val="Heading2"/>
      </w:pPr>
      <w:bookmarkStart w:id="3" w:name="_Toc3"/>
      <w:r>
        <w:t>Productivity and UX Comparison</w:t>
      </w:r>
      <w:bookmarkEnd w:id="3"/>
    </w:p>
    <w:p>
      <w:pPr>
        <w:spacing w:after="80"/>
      </w:pPr>
      <w:r>
        <w:rPr>
          <w:b w:val="1"/>
          <w:bCs w:val="1"/>
        </w:rPr>
        <w:t xml:space="preserve">The neutral facts that distinguish Jira alternatives are pricing, deployment model, founding date, and target team size. Beyond that, productivity comes down to keyboard depth and mobile maturity in real day-to-day use.</w:t>
      </w:r>
    </w:p>
    <w:p>
      <w:pPr/>
      <w:r>
        <w:rPr/>
        <w:t xml:space="preserve">The table below compares the most-evaluated Jira alternatives on verifiable facts. None of the rows are subjective rankings.</w:t>
      </w:r>
    </w:p>
    <w:p>
      <w:pPr>
        <w:numPr>
          <w:ilvl w:val="0"/>
          <w:numId w:val="5"/>
        </w:numPr>
      </w:pPr>
      <w:r>
        <w:rPr/>
        <w:t xml:space="preserve">Linear — 2019 —  — Yes (up to 250 issues) — No — Software teams, 5-500</w:t>
      </w:r>
    </w:p>
    <w:p>
      <w:pPr>
        <w:numPr>
          <w:ilvl w:val="0"/>
          <w:numId w:val="5"/>
        </w:numPr>
      </w:pPr>
      <w:r>
        <w:rPr/>
        <w:t xml:space="preserve">Shortcut — 2014 — .50 — Yes (up to 10 users) — No — Software teams, 10-500</w:t>
      </w:r>
    </w:p>
    <w:p>
      <w:pPr>
        <w:numPr>
          <w:ilvl w:val="0"/>
          <w:numId w:val="5"/>
        </w:numPr>
      </w:pPr>
      <w:r>
        <w:rPr/>
        <w:t xml:space="preserve">Height — 2018 — .99 — Yes — No — Software and product teams</w:t>
      </w:r>
    </w:p>
    <w:p>
      <w:pPr>
        <w:numPr>
          <w:ilvl w:val="0"/>
          <w:numId w:val="5"/>
        </w:numPr>
      </w:pPr>
      <w:r>
        <w:rPr/>
        <w:t xml:space="preserve">Plane — 2022 —  — Yes (community edition) — Yes (open source) — 5-500</w:t>
      </w:r>
    </w:p>
    <w:p>
      <w:pPr>
        <w:numPr>
          <w:ilvl w:val="0"/>
          <w:numId w:val="5"/>
        </w:numPr>
      </w:pPr>
      <w:r>
        <w:rPr/>
        <w:t xml:space="preserve">OpenProject — 2012 — €7.25 — Yes (community edition) — Yes (open source) — 10-1000+</w:t>
      </w:r>
    </w:p>
    <w:p>
      <w:pPr>
        <w:pStyle w:val="Heading3"/>
      </w:pPr>
      <w:r>
        <w:rPr/>
        <w:t xml:space="preserve">Onboarding time across tools</w:t>
      </w:r>
    </w:p>
    <w:p>
      <w:pPr/>
      <w:r>
        <w:rPr/>
        <w:t xml:space="preserve">Linear and Height ship with sensible defaults — a new team has a usable workflow within a day. Shortcut needs a couple of hours of setup for milestones and iterations. OpenProject and Plane take longer to self-host but feel similar to Linear once installed.</w:t>
      </w:r>
    </w:p>
    <w:p>
      <w:pPr>
        <w:pStyle w:val="Heading3"/>
      </w:pPr>
      <w:r>
        <w:rPr/>
        <w:t xml:space="preserve">Daily-use speed and keyboard-driven UIs</w:t>
      </w:r>
    </w:p>
    <w:p>
      <w:pPr/>
      <w:r>
        <w:rPr/>
        <w:t xml:space="preserve">Linear set the keyboard-shortcut bar that the others now follow. Most actions reach a power user within two keystrokes. Jira's command palette closed part of the gap in 2024 but still trails Linear and Height on raw speed.</w:t>
      </w:r>
    </w:p>
    <w:p>
      <w:pPr>
        <w:pStyle w:val="Heading3"/>
      </w:pPr>
      <w:r>
        <w:rPr/>
        <w:t xml:space="preserve">Mobile-app maturity vs. Jira's app</w:t>
      </w:r>
    </w:p>
    <w:p>
      <w:pPr/>
      <w:r>
        <w:rPr/>
        <w:t xml:space="preserve">Jira's mobile app is the most feature-complete on the list, reflecting a decade of investment. Linear, Shortcut, and Height ship clean mobile apps that handle triage and comments but skip the heavier admin work. For mobile-heavy workflows, this gap is real and worth a trial week on a phone before committing.</w:t>
      </w:r>
    </w:p>
    <w:p>
      <w:pPr>
        <w:spacing w:before="60" w:after="160"/>
      </w:pPr>
      <w:r>
        <w:rPr>
          <w:color w:val="41636C"/>
          <w:i w:val="1"/>
          <w:iCs w:val="1"/>
        </w:rPr>
        <w:t xml:space="preserve">On the neutral facts, the alternatives sit close on price and free tiers; the live differences show up in keyboard depth and mobile coverage.</w:t>
      </w:r>
    </w:p>
    <w:p>
      <w:pPr>
        <w:pStyle w:val="Heading2"/>
      </w:pPr>
      <w:bookmarkStart w:id="4" w:name="_Toc4"/>
      <w:r>
        <w:t>Team Collaboration Features</w:t>
      </w:r>
      <w:bookmarkEnd w:id="4"/>
    </w:p>
    <w:p>
      <w:pPr>
        <w:spacing w:after="80"/>
      </w:pPr>
      <w:r>
        <w:rPr>
          <w:b w:val="1"/>
          <w:bCs w:val="1"/>
        </w:rPr>
        <w:t xml:space="preserve">Collaboration depth — comments, mentions, roadmaps, dependencies — used to be Jira's lock-in. The 2026 alternatives narrowed that gap, and in some areas pulled ahead.</w:t>
      </w:r>
    </w:p>
    <w:p>
      <w:pPr/>
      <w:r>
        <w:rPr/>
        <w:t xml:space="preserve">The three areas worth comparing are messaging integrations, roadmap and OKR linkage, and cross-team dependencies.</w:t>
      </w:r>
    </w:p>
    <w:p>
      <w:pPr>
        <w:pStyle w:val="Heading3"/>
      </w:pPr>
      <w:r>
        <w:rPr/>
        <w:t xml:space="preserve">Comments, mentions, and integrations compared</w:t>
      </w:r>
    </w:p>
    <w:p>
      <w:pPr/>
      <w:r>
        <w:rPr/>
        <w:t xml:space="preserve">Linear, Shortcut, and Height ship native Slack and Microsoft Teams integrations that match Jira's. ClickUp and Notion go further with embedded chat. Mentions and threading feel snappier in the newer tools, partly because the underlying data model is simpler.</w:t>
      </w:r>
    </w:p>
    <w:p>
      <w:pPr>
        <w:pStyle w:val="Heading3"/>
      </w:pPr>
      <w:r>
        <w:rPr/>
        <w:t xml:space="preserve">Roadmaps and OKR linking</w:t>
      </w:r>
    </w:p>
    <w:p>
      <w:pPr/>
      <w:r>
        <w:rPr/>
        <w:t xml:space="preserve">Linear's projects and cycles cover quarterly roadmap views without an add-on. Shortcut's roadmap is comparable. Jira Plans (formerly Advanced Roadmaps) is more flexible at the high end but takes more setup. For OKR linkage, both Linear and Shortcut now expose initiatives that map cleanly to OKRs without a third-party tool.</w:t>
      </w:r>
    </w:p>
    <w:p>
      <w:pPr>
        <w:numPr>
          <w:ilvl w:val="0"/>
          <w:numId w:val="6"/>
        </w:numPr>
      </w:pPr>
      <w:r>
        <w:rPr/>
        <w:t xml:space="preserve">Native roadmap views in Linear, Shortcut, Height, and Plane.</w:t>
      </w:r>
    </w:p>
    <w:p>
      <w:pPr>
        <w:numPr>
          <w:ilvl w:val="0"/>
          <w:numId w:val="6"/>
        </w:numPr>
      </w:pPr>
      <w:r>
        <w:rPr/>
        <w:t xml:space="preserve">OKR linkage available natively or via tight integrations.</w:t>
      </w:r>
    </w:p>
    <w:p>
      <w:pPr>
        <w:numPr>
          <w:ilvl w:val="0"/>
          <w:numId w:val="6"/>
        </w:numPr>
      </w:pPr>
      <w:r>
        <w:rPr/>
        <w:t xml:space="preserve">Jira Plans remains the most configurable, at the cost of setup time.</w:t>
      </w:r>
    </w:p>
    <w:p>
      <w:pPr>
        <w:pStyle w:val="Heading3"/>
      </w:pPr>
      <w:r>
        <w:rPr/>
        <w:t xml:space="preserve">Cross-team dependencies vs. Jira Plans</w:t>
      </w:r>
    </w:p>
    <w:p>
      <w:pPr/>
      <w:r>
        <w:rPr/>
        <w:t xml:space="preserve">Cross-team dependency tracking is the area where Jira Plans is still ahead. Linear and Shortcut handle dependencies within a project well; multi-team rollups across 20+ teams remain easier in Jira. OpenProject is the strongest open-source pick for this scenario.</w:t>
      </w:r>
    </w:p>
    <w:p>
      <w:pPr>
        <w:spacing w:before="60" w:after="160"/>
      </w:pPr>
      <w:r>
        <w:rPr>
          <w:color w:val="41636C"/>
          <w:i w:val="1"/>
          <w:iCs w:val="1"/>
        </w:rPr>
        <w:t xml:space="preserve">Most collaboration gaps closed; cross-team dependency rollups at large scale are still where Jira Plans holds an edge.</w:t>
      </w:r>
    </w:p>
    <w:p>
      <w:pPr>
        <w:pStyle w:val="Heading2"/>
      </w:pPr>
      <w:bookmarkStart w:id="5" w:name="_Toc5"/>
      <w:r>
        <w:t>Choosing the Right Alternative</w:t>
      </w:r>
      <w:bookmarkEnd w:id="5"/>
    </w:p>
    <w:p>
      <w:pPr>
        <w:spacing w:after="80"/>
      </w:pPr>
      <w:r>
        <w:rPr>
          <w:b w:val="1"/>
          <w:bCs w:val="1"/>
        </w:rPr>
        <w:t xml:space="preserve">The choice depends less on the tool's feature list and more on team size, deployment requirements, and what Jira features the team actually uses versus what is buried in the admin panel and forgotten.</w:t>
      </w:r>
    </w:p>
    <w:p>
      <w:pPr/>
      <w:r>
        <w:rPr/>
        <w:t xml:space="preserve">Three common profiles cover most evaluations. The right match is rarely a single tool — it is usually a primary tracker plus a connector to whatever the rest of the company runs.</w:t>
      </w:r>
    </w:p>
    <w:p>
      <w:pPr>
        <w:pStyle w:val="Heading3"/>
      </w:pPr>
      <w:r>
        <w:rPr/>
        <w:t xml:space="preserve">For a 5-person startup</w:t>
      </w:r>
    </w:p>
    <w:p>
      <w:pPr/>
      <w:r>
        <w:rPr/>
        <w:t xml:space="preserve">Linear is the default recommendation. Setup is minutes, the free tier covers small teams, and the keyboard-driven UI rewards the focus a startup needs. Height is the alternative for teams that prefer a chat-first flow. Both replace Jira with no meaningful loss of capability at this scale.</w:t>
      </w:r>
    </w:p>
    <w:p>
      <w:pPr>
        <w:pStyle w:val="Heading3"/>
      </w:pPr>
      <w:r>
        <w:rPr/>
        <w:t xml:space="preserve">For a 50-engineer scale-up</w:t>
      </w:r>
    </w:p>
    <w:p>
      <w:pPr/>
      <w:r>
        <w:rPr/>
        <w:t xml:space="preserve">Linear and Shortcut both work here. The deciding factor is usually the writing surface: Shortcut has stronger native docs, Linear has stronger speed and roadmap clarity. ClickUp enters the conversation if non-engineering teams will share the tracker. Plane is the open-source pick for scale-ups with data-residency requirements.</w:t>
      </w:r>
    </w:p>
    <w:p>
      <w:pPr>
        <w:numPr>
          <w:ilvl w:val="0"/>
          <w:numId w:val="7"/>
        </w:numPr>
      </w:pPr>
      <w:r>
        <w:rPr/>
        <w:t xml:space="preserve">Run a two-sprint trial with the engineering team plus one PM.</w:t>
      </w:r>
    </w:p>
    <w:p>
      <w:pPr>
        <w:numPr>
          <w:ilvl w:val="0"/>
          <w:numId w:val="7"/>
        </w:numPr>
      </w:pPr>
      <w:r>
        <w:rPr/>
        <w:t xml:space="preserve">Migrate a single project, not the whole instance, before committing.</w:t>
      </w:r>
    </w:p>
    <w:p>
      <w:pPr>
        <w:numPr>
          <w:ilvl w:val="0"/>
          <w:numId w:val="7"/>
        </w:numPr>
      </w:pPr>
      <w:r>
        <w:rPr/>
        <w:t xml:space="preserve">Audit Jira marketplace add-ons against native features in the alternative.</w:t>
      </w:r>
    </w:p>
    <w:p>
      <w:pPr/>
      <w:r>
        <w:rPr>
          <w:i w:val="1"/>
          <w:iCs w:val="1"/>
        </w:rPr>
        <w:t xml:space="preserve">Editor's note: in November 2025, a scale-up I tracked through a Linear migration cut their Jira admin time from roughly 6 hours a week to under 1, and discovered that 4 of their 11 marketplace add-ons had no equivalent need in the new tool. The audit step matters.</w:t>
      </w:r>
      <w:br/>
      <w:r>
        <w:rPr/>
        <w:t xml:space="preserve">— Naomi</w:t>
      </w:r>
    </w:p>
    <w:p>
      <w:pPr>
        <w:pStyle w:val="Heading3"/>
      </w:pPr>
      <w:r>
        <w:rPr/>
        <w:t xml:space="preserve">For an enterprise migration off Data Center</w:t>
      </w:r>
    </w:p>
    <w:p>
      <w:pPr/>
      <w:r>
        <w:rPr/>
        <w:t xml:space="preserve">Enterprise migrations are rarely all-or-nothing. The pattern that holds up best is: new projects start on the alternative, existing projects stay on Jira until natural cut-over, and the migration window stretches over 12-18 months. OpenProject is the path for teams that must self-host; Linear or Atlassian Cloud for those that can move to SaaS.</w:t>
      </w:r>
    </w:p>
    <w:p>
      <w:pPr>
        <w:spacing w:before="60" w:after="160"/>
      </w:pPr>
      <w:r>
        <w:rPr>
          <w:color w:val="41636C"/>
          <w:i w:val="1"/>
          <w:iCs w:val="1"/>
        </w:rPr>
        <w:t xml:space="preserve">Pick the tool to match the team profile, then plan a phased migration rather than a single cut-over weekend.</w:t>
      </w:r>
    </w:p>
    <w:p>
      <w:pPr>
        <w:pStyle w:val="Heading2"/>
      </w:pPr>
      <w:bookmarkStart w:id="6" w:name="_Toc6"/>
      <w:r>
        <w:t>FAQ</w:t>
      </w:r>
      <w:bookmarkEnd w:id="6"/>
    </w:p>
    <w:p>
      <w:pPr>
        <w:spacing w:before="80"/>
      </w:pPr>
      <w:r>
        <w:rPr>
          <w:b w:val="1"/>
          <w:bCs w:val="1"/>
        </w:rPr>
        <w:t xml:space="preserve">Is Linear a true Jira replacement for software teams?</w:t>
      </w:r>
    </w:p>
    <w:p>
      <w:pPr>
        <w:spacing w:after="60"/>
      </w:pPr>
      <w:r>
        <w:rPr/>
        <w:t xml:space="preserve">For most software teams under 500 engineers, yes. Linear covers issues, sprints (called cycles), projects, roadmaps, and integrations with GitHub, GitLab, Slack, and Figma. The gap relative to Jira shows up in highly customised workflows, multi-team dependency rollups at scale, and regulated environments that require self-hosting. Linear does not offer a self-hosted option, which is the single biggest constraint. For teams without that requirement, the migration usually surfaces that 70-80% of Jira customisation was historical accumulation rather than active need.</w:t>
      </w:r>
    </w:p>
    <w:p>
      <w:pPr>
        <w:spacing w:before="80"/>
      </w:pPr>
      <w:r>
        <w:rPr>
          <w:b w:val="1"/>
          <w:bCs w:val="1"/>
        </w:rPr>
        <w:t xml:space="preserve">What is the cleanest way to migrate from Jira to an alternative?</w:t>
      </w:r>
    </w:p>
    <w:p>
      <w:pPr>
        <w:spacing w:after="60"/>
      </w:pPr>
      <w:r>
        <w:rPr/>
        <w:t xml:space="preserve">Most alternatives ship a Jira importer that maps projects, issues, comments, attachments, and labels. The cleaner pattern is to start new projects in the alternative and let existing Jira projects close out naturally rather than bulk-importing everything. Before the migration, run a marketplace add-on audit: list which Jira apps the team actually uses, map each to a native feature or integration in the new tool, and only carry forward what has a real use case. This usually removes a third to a half of the historical complexity.</w:t>
      </w:r>
    </w:p>
    <w:p>
      <w:pPr>
        <w:spacing w:before="80"/>
      </w:pPr>
      <w:r>
        <w:rPr>
          <w:b w:val="1"/>
          <w:bCs w:val="1"/>
        </w:rPr>
        <w:t xml:space="preserve">Are open-source Jira alternatives suitable for enterprise use?</w:t>
      </w:r>
    </w:p>
    <w:p>
      <w:pPr>
        <w:spacing w:after="60"/>
      </w:pPr>
      <w:r>
        <w:rPr/>
        <w:t xml:space="preserve">OpenProject and Tuleap have credible enterprise deployments, including in regulated industries and government. Plane is newer and improving quickly. The trade-off is operational: self-hosted means an internal team owns upgrades, backups, security patches, and uptime. For organisations with mature DevOps practices, the trade-off is often worth it for the data-residency and customisation benefits. For organisations without that capacity, a SaaS alternative usually ends up cheaper once the operational cost is counted honestly.</w:t>
      </w:r>
    </w:p>
    <w:p>
      <w:pPr>
        <w:spacing w:before="80"/>
      </w:pPr>
      <w:r>
        <w:rPr>
          <w:b w:val="1"/>
          <w:bCs w:val="1"/>
        </w:rPr>
        <w:t xml:space="preserve">How does pricing compare across Jira alternatives?</w:t>
      </w:r>
    </w:p>
    <w:p>
      <w:pPr>
        <w:spacing w:after="60"/>
      </w:pPr>
      <w:r>
        <w:rPr/>
        <w:t xml:space="preserve">Most alternatives sit in the $6-12 per user per month range for their standard paid tier. Jira Cloud Standard is in a similar bracket, so direct seat-cost comparisons rarely swing the decision. The bigger cost factors are marketplace add-on subscriptions for Jira, admin time, and migration effort. A team paying $50,000 a year for Jira plus add-ons may pay $30,000 a year for Linear or Shortcut with comparable functionality, but the savings only materialise after the marketplace audit confirms which add-ons were essential versus historical.</w:t>
      </w:r>
    </w:p>
    <w:p>
      <w:pPr>
        <w:spacing w:before="80"/>
      </w:pPr>
      <w:r>
        <w:rPr>
          <w:b w:val="1"/>
          <w:bCs w:val="1"/>
        </w:rPr>
        <w:t xml:space="preserve">Which Jira alternative has the best AI features in 2026?</w:t>
      </w:r>
    </w:p>
    <w:p>
      <w:pPr>
        <w:spacing w:after="60"/>
      </w:pPr>
      <w:r>
        <w:rPr/>
        <w:t xml:space="preserve">Height is the most AI-native of the engineering-focused alternatives, with chat-driven triage and natural-language task creation built into the core flow. Linear added AI features more conservatively, focusing on summaries and writing assistance rather than agentic execution. ClickUp Brain and Notion AI are broader but less engineering-specific. Jira itself shipped Atlassian Intelligence in 2024 and continues to expand it. For teams whose primary pain is triage volume, Height is worth a serious look; for teams whose primary pain is workflow speed, Linear remains the stronger pick.</w:t>
      </w:r>
    </w:p>
    <w:p>
      <w:pPr>
        <w:spacing w:before="80"/>
      </w:pPr>
      <w:r>
        <w:rPr>
          <w:b w:val="1"/>
          <w:bCs w:val="1"/>
        </w:rPr>
        <w:t xml:space="preserve">Can I run Jira and an alternative in parallel during migration?</w:t>
      </w:r>
    </w:p>
    <w:p>
      <w:pPr>
        <w:spacing w:after="60"/>
      </w:pPr>
      <w:r>
        <w:rPr/>
        <w:t xml:space="preserve">Yes, and it is usually the safest path for teams over 50 engineers. Run the new tool for new projects, keep Jira for existing projects, and use Slack or Microsoft Teams as the messaging layer that bridges both. Some teams maintain this hybrid for 12-18 months while older projects close. The hidden cost is that engineers learn both tools, and reporting becomes harder until everything consolidates. Plan for a single source of truth on dashboards and roadmaps within the first 6 months, even if individual project work stays split.</w:t>
      </w:r>
    </w:p>
    <w:p>
      <w:pPr>
        <w:spacing w:before="240"/>
      </w:pPr>
      <w:r>
        <w:rPr>
          <w:color w:val="41636C"/>
          <w:sz w:val="18"/>
          <w:szCs w:val="18"/>
        </w:rPr>
        <w:t xml:space="preserve">Full article: </w:t>
      </w:r>
      <w:hyperlink r:id="rId7" w:history="1">
        <w:r>
          <w:rPr>
            <w:color w:val="0891B2"/>
            <w:sz w:val="18"/>
            <w:szCs w:val="18"/>
            <w:u w:val="single"/>
          </w:rPr>
          <w:t xml:space="preserve">https://tasktrackersoft.com/jira-alternative-task-tracker</w:t>
        </w:r>
      </w:hyperlink>
    </w:p>
    <w:p>
      <w:pPr>
        <w:spacing w:before="120"/>
      </w:pPr>
      <w:r>
        <w:rPr>
          <w:color w:val="41636C"/>
          <w:sz w:val="16"/>
          <w:szCs w:val="16"/>
        </w:rPr>
        <w:t xml:space="preserve">TaskGrid may earn a commission when readers sign up for tools featured in our guides.</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2557E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1E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05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D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E5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891B2"/>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sktrackersoft.com/jira-alternative-task-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TaskGrid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Ridgeway, Senior Editor</dc:creator>
  <dc:title>Best Jira Alternative Task Tracker Software</dc:title>
  <dc:description>Explore task tracker software alternatives to Jira with simpler workflows, better UX, and collaboration tools.</dc:description>
  <dc:subject>Jira Alternative Task Tracker Software</dc:subject>
  <cp:keywords/>
  <cp:category/>
  <cp:lastModifiedBy/>
  <dcterms:created xsi:type="dcterms:W3CDTF">2026-06-11T15:19:36+00:00</dcterms:created>
  <dcterms:modified xsi:type="dcterms:W3CDTF">2026-06-11T15:19:36+00:00</dcterms:modified>
</cp:coreProperties>
</file>

<file path=docProps/custom.xml><?xml version="1.0" encoding="utf-8"?>
<Properties xmlns="http://schemas.openxmlformats.org/officeDocument/2006/custom-properties" xmlns:vt="http://schemas.openxmlformats.org/officeDocument/2006/docPropsVTypes"/>
</file>